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08" w:rsidRPr="008718A3" w:rsidRDefault="008718A3">
      <w:pPr>
        <w:rPr>
          <w:b/>
          <w:sz w:val="24"/>
        </w:rPr>
      </w:pPr>
      <w:r w:rsidRPr="008718A3">
        <w:rPr>
          <w:b/>
          <w:sz w:val="24"/>
        </w:rPr>
        <w:t>Skill development Activity for Lesson 6A.4</w:t>
      </w:r>
      <w:r>
        <w:rPr>
          <w:b/>
          <w:sz w:val="24"/>
        </w:rPr>
        <w:tab/>
      </w:r>
      <w:r>
        <w:rPr>
          <w:b/>
          <w:sz w:val="24"/>
        </w:rPr>
        <w:tab/>
      </w:r>
      <w:r>
        <w:rPr>
          <w:b/>
          <w:sz w:val="24"/>
        </w:rPr>
        <w:tab/>
      </w:r>
      <w:r>
        <w:rPr>
          <w:b/>
          <w:sz w:val="24"/>
        </w:rPr>
        <w:tab/>
      </w:r>
      <w:r>
        <w:rPr>
          <w:b/>
          <w:sz w:val="24"/>
        </w:rPr>
        <w:tab/>
      </w:r>
      <w:r>
        <w:rPr>
          <w:b/>
          <w:sz w:val="24"/>
        </w:rPr>
        <w:tab/>
        <w:t xml:space="preserve">name: </w:t>
      </w:r>
      <w:r>
        <w:rPr>
          <w:b/>
          <w:sz w:val="24"/>
        </w:rPr>
        <w:fldChar w:fldCharType="begin">
          <w:ffData>
            <w:name w:val="Text1"/>
            <w:enabled/>
            <w:calcOnExit w:val="0"/>
            <w:textInput/>
          </w:ffData>
        </w:fldChar>
      </w:r>
      <w:bookmarkStart w:id="0" w:name="Text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p w:rsidR="008718A3" w:rsidRPr="00481F35" w:rsidRDefault="00481F35">
      <w:pPr>
        <w:rPr>
          <w:b/>
        </w:rPr>
      </w:pPr>
      <w:r w:rsidRPr="00481F35">
        <w:rPr>
          <w:b/>
        </w:rPr>
        <w:t>Revolutionary Events Timeline</w:t>
      </w:r>
    </w:p>
    <w:p w:rsidR="00481F35" w:rsidRDefault="00481F35">
      <w:r w:rsidRPr="00481F35">
        <w:rPr>
          <w:b/>
        </w:rPr>
        <w:t>Directions</w:t>
      </w:r>
      <w:r>
        <w:t xml:space="preserve">: Students will create a timeline of events demonstrating their ability to show cause and effect.  Students may choose to work in pairs.  Since most of the revolutions we have studied have been triggered (or fueled, encouraged, etc...) by a previous revolution, the student(s) will demonstrate the “HOW” and “WHY” these connections happened.  </w:t>
      </w:r>
    </w:p>
    <w:p w:rsidR="00481F35" w:rsidRDefault="00481F35">
      <w:r>
        <w:t xml:space="preserve">This is a 2 fold assignment.  </w:t>
      </w:r>
    </w:p>
    <w:p w:rsidR="00481F35" w:rsidRDefault="00481F35" w:rsidP="00481F35">
      <w:pPr>
        <w:pStyle w:val="ListParagraph"/>
        <w:numPr>
          <w:ilvl w:val="0"/>
          <w:numId w:val="1"/>
        </w:numPr>
      </w:pPr>
      <w:r>
        <w:t>Students first will first pick 20 items/events and place them in chronological order.</w:t>
      </w:r>
    </w:p>
    <w:p w:rsidR="00481F35" w:rsidRDefault="00481F35" w:rsidP="00481F35">
      <w:pPr>
        <w:pStyle w:val="ListParagraph"/>
        <w:numPr>
          <w:ilvl w:val="0"/>
          <w:numId w:val="1"/>
        </w:numPr>
      </w:pPr>
      <w:r>
        <w:t xml:space="preserve">Students will then draw arrows demonstrating the connections between item/events.  </w:t>
      </w:r>
    </w:p>
    <w:p w:rsidR="00481F35" w:rsidRDefault="00481F35" w:rsidP="00481F35">
      <w:pPr>
        <w:pStyle w:val="ListParagraph"/>
        <w:numPr>
          <w:ilvl w:val="1"/>
          <w:numId w:val="1"/>
        </w:numPr>
      </w:pPr>
      <w:r>
        <w:t>Every item must be linked to at least one other item</w:t>
      </w:r>
    </w:p>
    <w:p w:rsidR="00481F35" w:rsidRDefault="00481F35" w:rsidP="00481F35">
      <w:pPr>
        <w:pStyle w:val="ListParagraph"/>
        <w:numPr>
          <w:ilvl w:val="1"/>
          <w:numId w:val="1"/>
        </w:numPr>
      </w:pPr>
      <w:r>
        <w:t>No more than 3 connections can go to the same item/event</w:t>
      </w:r>
    </w:p>
    <w:p w:rsidR="00481F35" w:rsidRDefault="00481F35" w:rsidP="00481F35">
      <w:pPr>
        <w:pStyle w:val="ListParagraph"/>
        <w:numPr>
          <w:ilvl w:val="1"/>
          <w:numId w:val="1"/>
        </w:numPr>
      </w:pPr>
      <w:r>
        <w:t xml:space="preserve">Each arrow/connection should have a brief 1-2 sentence explanation of why you think the connection you chose exists. </w:t>
      </w:r>
    </w:p>
    <w:p w:rsidR="00481F35" w:rsidRDefault="00481F35" w:rsidP="00481F35">
      <w:r>
        <w:t>Here is an example if it did a timeline on the European Conquest: (example looks cluttered due to lack of space, the students’ should look better displayed)</w:t>
      </w:r>
    </w:p>
    <w:p w:rsidR="00481F35" w:rsidRDefault="00481F35" w:rsidP="00481F35"/>
    <w:p w:rsidR="00481F35" w:rsidRDefault="00481F35" w:rsidP="00481F35">
      <w:r>
        <w:rPr>
          <w:noProof/>
        </w:rPr>
        <mc:AlternateContent>
          <mc:Choice Requires="wps">
            <w:drawing>
              <wp:anchor distT="0" distB="0" distL="114300" distR="114300" simplePos="0" relativeHeight="251659264" behindDoc="0" locked="0" layoutInCell="1" allowOverlap="1" wp14:anchorId="063C9E61" wp14:editId="5E94A5A2">
                <wp:simplePos x="0" y="0"/>
                <wp:positionH relativeFrom="column">
                  <wp:posOffset>200025</wp:posOffset>
                </wp:positionH>
                <wp:positionV relativeFrom="paragraph">
                  <wp:posOffset>121285</wp:posOffset>
                </wp:positionV>
                <wp:extent cx="6219825" cy="3114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219825" cy="311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F35" w:rsidRDefault="00481F35"/>
                          <w:p w:rsidR="00481F35" w:rsidRDefault="00481F35"/>
                          <w:p w:rsidR="00481F35" w:rsidRDefault="00481F35">
                            <w:r>
                              <w:tab/>
                              <w:t>Columbus tries to find new trade route</w:t>
                            </w:r>
                          </w:p>
                          <w:p w:rsidR="00481F35" w:rsidRDefault="00481F35">
                            <w:r>
                              <w:tab/>
                            </w:r>
                            <w:r>
                              <w:tab/>
                            </w:r>
                            <w:r>
                              <w:tab/>
                            </w:r>
                            <w:r>
                              <w:tab/>
                            </w:r>
                            <w:r>
                              <w:tab/>
                            </w:r>
                            <w:r>
                              <w:tab/>
                            </w:r>
                            <w:r>
                              <w:tab/>
                              <w:t>England begins to settle in new world</w:t>
                            </w:r>
                          </w:p>
                          <w:p w:rsidR="00481F35" w:rsidRDefault="00481F35">
                            <w:r>
                              <w:tab/>
                            </w:r>
                            <w:r>
                              <w:tab/>
                            </w:r>
                            <w:r>
                              <w:tab/>
                              <w:t>Spain and Portugal compete in new world</w:t>
                            </w:r>
                          </w:p>
                          <w:p w:rsidR="00481F35" w:rsidRDefault="00481F35">
                            <w:r>
                              <w:tab/>
                            </w:r>
                            <w:r>
                              <w:tab/>
                            </w:r>
                            <w:r>
                              <w:tab/>
                            </w:r>
                            <w:r>
                              <w:tab/>
                            </w:r>
                            <w:r>
                              <w:tab/>
                            </w:r>
                            <w:proofErr w:type="gramStart"/>
                            <w:r>
                              <w:t>Spain and Port.</w:t>
                            </w:r>
                            <w:proofErr w:type="gramEnd"/>
                            <w:r>
                              <w:t xml:space="preserve"> </w:t>
                            </w:r>
                            <w:proofErr w:type="gramStart"/>
                            <w:r>
                              <w:t>become</w:t>
                            </w:r>
                            <w:proofErr w:type="gramEnd"/>
                            <w:r>
                              <w:t xml:space="preserve"> wealthier due to new trade</w:t>
                            </w:r>
                          </w:p>
                          <w:p w:rsidR="00481F35" w:rsidRDefault="00481F35">
                            <w:r>
                              <w:tab/>
                            </w:r>
                            <w:r>
                              <w:tab/>
                            </w:r>
                            <w:r>
                              <w:tab/>
                              <w:t xml:space="preserve">Treaty of </w:t>
                            </w:r>
                            <w:proofErr w:type="spellStart"/>
                            <w:r>
                              <w:t>Tordesillas</w:t>
                            </w:r>
                            <w:proofErr w:type="spellEnd"/>
                            <w:r>
                              <w:t xml:space="preserve"> signed</w:t>
                            </w:r>
                          </w:p>
                          <w:p w:rsidR="00481F35" w:rsidRDefault="00481F35"/>
                          <w:p w:rsidR="00481F35" w:rsidRDefault="00481F35">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9.55pt;width:489.75pt;height:24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" fillcolor="white [3201]" strokeweight=".5pt">
                <v:textbox>
                  <w:txbxContent>
                    <w:p w:rsidR="00481F35" w:rsidRDefault="00481F35"/>
                    <w:p w:rsidR="00481F35" w:rsidRDefault="00481F35"/>
                    <w:p w:rsidR="00481F35" w:rsidRDefault="00481F35">
                      <w:r>
                        <w:tab/>
                        <w:t>Columbus tries to find new trade route</w:t>
                      </w:r>
                    </w:p>
                    <w:p w:rsidR="00481F35" w:rsidRDefault="00481F35">
                      <w:r>
                        <w:tab/>
                      </w:r>
                      <w:r>
                        <w:tab/>
                      </w:r>
                      <w:r>
                        <w:tab/>
                      </w:r>
                      <w:r>
                        <w:tab/>
                      </w:r>
                      <w:r>
                        <w:tab/>
                      </w:r>
                      <w:r>
                        <w:tab/>
                      </w:r>
                      <w:r>
                        <w:tab/>
                        <w:t>England begins to settle in new world</w:t>
                      </w:r>
                    </w:p>
                    <w:p w:rsidR="00481F35" w:rsidRDefault="00481F35">
                      <w:r>
                        <w:tab/>
                      </w:r>
                      <w:r>
                        <w:tab/>
                      </w:r>
                      <w:r>
                        <w:tab/>
                        <w:t>Spain and Portugal compete in new world</w:t>
                      </w:r>
                    </w:p>
                    <w:p w:rsidR="00481F35" w:rsidRDefault="00481F35">
                      <w:r>
                        <w:tab/>
                      </w:r>
                      <w:r>
                        <w:tab/>
                      </w:r>
                      <w:r>
                        <w:tab/>
                      </w:r>
                      <w:r>
                        <w:tab/>
                      </w:r>
                      <w:r>
                        <w:tab/>
                      </w:r>
                      <w:proofErr w:type="gramStart"/>
                      <w:r>
                        <w:t>Spain and Port.</w:t>
                      </w:r>
                      <w:proofErr w:type="gramEnd"/>
                      <w:r>
                        <w:t xml:space="preserve"> </w:t>
                      </w:r>
                      <w:proofErr w:type="gramStart"/>
                      <w:r>
                        <w:t>become</w:t>
                      </w:r>
                      <w:proofErr w:type="gramEnd"/>
                      <w:r>
                        <w:t xml:space="preserve"> wealthier due to new trade</w:t>
                      </w:r>
                    </w:p>
                    <w:p w:rsidR="00481F35" w:rsidRDefault="00481F35">
                      <w:r>
                        <w:tab/>
                      </w:r>
                      <w:r>
                        <w:tab/>
                      </w:r>
                      <w:r>
                        <w:tab/>
                        <w:t xml:space="preserve">Treaty of </w:t>
                      </w:r>
                      <w:proofErr w:type="spellStart"/>
                      <w:r>
                        <w:t>Tordesillas</w:t>
                      </w:r>
                      <w:proofErr w:type="spellEnd"/>
                      <w:r>
                        <w:t xml:space="preserve"> signed</w:t>
                      </w:r>
                    </w:p>
                    <w:p w:rsidR="00481F35" w:rsidRDefault="00481F35"/>
                    <w:p w:rsidR="00481F35" w:rsidRDefault="00481F35">
                      <w:r>
                        <w:tab/>
                      </w:r>
                    </w:p>
                  </w:txbxContent>
                </v:textbox>
              </v:shape>
            </w:pict>
          </mc:Fallback>
        </mc:AlternateContent>
      </w:r>
    </w:p>
    <w:p w:rsidR="00481F35" w:rsidRDefault="00481F35" w:rsidP="00481F35"/>
    <w:p w:rsidR="00481F35" w:rsidRDefault="00481F35" w:rsidP="00481F35">
      <w:r>
        <w:rPr>
          <w:noProof/>
        </w:rPr>
        <mc:AlternateContent>
          <mc:Choice Requires="wps">
            <w:drawing>
              <wp:anchor distT="0" distB="0" distL="114300" distR="114300" simplePos="0" relativeHeight="251675648" behindDoc="0" locked="0" layoutInCell="1" allowOverlap="1" wp14:anchorId="090F490B" wp14:editId="2A71D7BB">
                <wp:simplePos x="0" y="0"/>
                <wp:positionH relativeFrom="column">
                  <wp:posOffset>5734050</wp:posOffset>
                </wp:positionH>
                <wp:positionV relativeFrom="paragraph">
                  <wp:posOffset>236855</wp:posOffset>
                </wp:positionV>
                <wp:extent cx="141922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904875"/>
                        </a:xfrm>
                        <a:prstGeom prst="rect">
                          <a:avLst/>
                        </a:prstGeom>
                        <a:solidFill>
                          <a:srgbClr val="FFFFFF"/>
                        </a:solidFill>
                        <a:ln w="9525">
                          <a:solidFill>
                            <a:srgbClr val="000000"/>
                          </a:solidFill>
                          <a:miter lim="800000"/>
                          <a:headEnd/>
                          <a:tailEnd/>
                        </a:ln>
                      </wps:spPr>
                      <wps:txbx>
                        <w:txbxContent>
                          <w:p w:rsidR="00481F35" w:rsidRDefault="00481F35">
                            <w:r>
                              <w:t>England wanted the wealth that Spain and Portugal were gaining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1.5pt;margin-top:18.65pt;width:111.7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kEJQIAAE0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">
                <v:textbox>
                  <w:txbxContent>
                    <w:p w:rsidR="00481F35" w:rsidRDefault="00481F35">
                      <w:r>
                        <w:t>England wanted the wealth that Spain and Portugal were gaining</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CC70B80" wp14:editId="6B110431">
                <wp:simplePos x="0" y="0"/>
                <wp:positionH relativeFrom="column">
                  <wp:posOffset>3000375</wp:posOffset>
                </wp:positionH>
                <wp:positionV relativeFrom="paragraph">
                  <wp:posOffset>294005</wp:posOffset>
                </wp:positionV>
                <wp:extent cx="485775" cy="247650"/>
                <wp:effectExtent l="38100" t="19050" r="85725" b="95250"/>
                <wp:wrapNone/>
                <wp:docPr id="11" name="Straight Arrow Connector 11"/>
                <wp:cNvGraphicFramePr/>
                <a:graphic xmlns:a="http://schemas.openxmlformats.org/drawingml/2006/main">
                  <a:graphicData uri="http://schemas.microsoft.com/office/word/2010/wordprocessingShape">
                    <wps:wsp>
                      <wps:cNvCnPr/>
                      <wps:spPr>
                        <a:xfrm>
                          <a:off x="0" y="0"/>
                          <a:ext cx="485775" cy="2476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36.25pt;margin-top:23.15pt;width:38.2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" strokecolor="#4f81bd [3204]" strokeweight="2pt">
                <v:stroke endarrow="open"/>
                <v:shadow on="t" color="black" opacity="24903f" origin=",.5" offset="0,.55556mm"/>
              </v:shape>
            </w:pict>
          </mc:Fallback>
        </mc:AlternateContent>
      </w:r>
    </w:p>
    <w:p w:rsidR="00481F35" w:rsidRDefault="00481F35" w:rsidP="00481F35">
      <w:r>
        <w:rPr>
          <w:noProof/>
        </w:rPr>
        <mc:AlternateContent>
          <mc:Choice Requires="wps">
            <w:drawing>
              <wp:anchor distT="0" distB="0" distL="114300" distR="114300" simplePos="0" relativeHeight="251661312" behindDoc="0" locked="0" layoutInCell="1" allowOverlap="1" wp14:anchorId="693EE941" wp14:editId="2D8741C6">
                <wp:simplePos x="0" y="0"/>
                <wp:positionH relativeFrom="column">
                  <wp:posOffset>1409700</wp:posOffset>
                </wp:positionH>
                <wp:positionV relativeFrom="paragraph">
                  <wp:posOffset>85090</wp:posOffset>
                </wp:positionV>
                <wp:extent cx="0" cy="600075"/>
                <wp:effectExtent l="57150" t="19050" r="76200" b="85725"/>
                <wp:wrapNone/>
                <wp:docPr id="4" name="Straight Connector 4"/>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1pt,6.7pt" to="111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" strokecolor="#9bbb59 [3206]" strokeweight="2pt">
                <v:shadow on="t" color="black" opacity="24903f" origin=",.5" offset="0,.55556mm"/>
              </v:line>
            </w:pict>
          </mc:Fallback>
        </mc:AlternateContent>
      </w:r>
    </w:p>
    <w:p w:rsidR="00481F35" w:rsidRDefault="00481F35" w:rsidP="00481F35">
      <w:r>
        <w:rPr>
          <w:noProof/>
        </w:rPr>
        <mc:AlternateContent>
          <mc:Choice Requires="wps">
            <w:drawing>
              <wp:anchor distT="0" distB="0" distL="114300" distR="114300" simplePos="0" relativeHeight="251676672" behindDoc="0" locked="0" layoutInCell="1" allowOverlap="1">
                <wp:simplePos x="0" y="0"/>
                <wp:positionH relativeFrom="column">
                  <wp:posOffset>4762500</wp:posOffset>
                </wp:positionH>
                <wp:positionV relativeFrom="paragraph">
                  <wp:posOffset>17780</wp:posOffset>
                </wp:positionV>
                <wp:extent cx="971550" cy="257175"/>
                <wp:effectExtent l="38100" t="38100" r="57150" b="85725"/>
                <wp:wrapNone/>
                <wp:docPr id="13" name="Straight Connector 13"/>
                <wp:cNvGraphicFramePr/>
                <a:graphic xmlns:a="http://schemas.openxmlformats.org/drawingml/2006/main">
                  <a:graphicData uri="http://schemas.microsoft.com/office/word/2010/wordprocessingShape">
                    <wps:wsp>
                      <wps:cNvCnPr/>
                      <wps:spPr>
                        <a:xfrm flipV="1">
                          <a:off x="0" y="0"/>
                          <a:ext cx="971550" cy="257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75pt,1.4pt" to="45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3600" behindDoc="0" locked="0" layoutInCell="1" allowOverlap="1" wp14:anchorId="516E2FC8" wp14:editId="0B2BF83B">
                <wp:simplePos x="0" y="0"/>
                <wp:positionH relativeFrom="column">
                  <wp:posOffset>4562475</wp:posOffset>
                </wp:positionH>
                <wp:positionV relativeFrom="paragraph">
                  <wp:posOffset>19685</wp:posOffset>
                </wp:positionV>
                <wp:extent cx="371475" cy="477520"/>
                <wp:effectExtent l="38100" t="38100" r="47625" b="93980"/>
                <wp:wrapNone/>
                <wp:docPr id="12" name="Straight Arrow Connector 12"/>
                <wp:cNvGraphicFramePr/>
                <a:graphic xmlns:a="http://schemas.openxmlformats.org/drawingml/2006/main">
                  <a:graphicData uri="http://schemas.microsoft.com/office/word/2010/wordprocessingShape">
                    <wps:wsp>
                      <wps:cNvCnPr/>
                      <wps:spPr>
                        <a:xfrm flipV="1">
                          <a:off x="0" y="0"/>
                          <a:ext cx="371475" cy="4775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59.25pt;margin-top:1.55pt;width:29.25pt;height:37.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4162425</wp:posOffset>
                </wp:positionH>
                <wp:positionV relativeFrom="paragraph">
                  <wp:posOffset>199250</wp:posOffset>
                </wp:positionV>
                <wp:extent cx="456438" cy="296685"/>
                <wp:effectExtent l="38100" t="57150" r="77470" b="84455"/>
                <wp:wrapNone/>
                <wp:docPr id="10" name="Freeform 10"/>
                <wp:cNvGraphicFramePr/>
                <a:graphic xmlns:a="http://schemas.openxmlformats.org/drawingml/2006/main">
                  <a:graphicData uri="http://schemas.microsoft.com/office/word/2010/wordprocessingShape">
                    <wps:wsp>
                      <wps:cNvSpPr/>
                      <wps:spPr>
                        <a:xfrm>
                          <a:off x="0" y="0"/>
                          <a:ext cx="456438" cy="296685"/>
                        </a:xfrm>
                        <a:custGeom>
                          <a:avLst/>
                          <a:gdLst>
                            <a:gd name="connsiteX0" fmla="*/ 409575 w 456438"/>
                            <a:gd name="connsiteY0" fmla="*/ 296685 h 296685"/>
                            <a:gd name="connsiteX1" fmla="*/ 419100 w 456438"/>
                            <a:gd name="connsiteY1" fmla="*/ 20460 h 296685"/>
                            <a:gd name="connsiteX2" fmla="*/ 0 w 456438"/>
                            <a:gd name="connsiteY2" fmla="*/ 20460 h 296685"/>
                            <a:gd name="connsiteX3" fmla="*/ 19050 w 456438"/>
                            <a:gd name="connsiteY3" fmla="*/ 20460 h 296685"/>
                          </a:gdLst>
                          <a:ahLst/>
                          <a:cxnLst>
                            <a:cxn ang="0">
                              <a:pos x="connsiteX0" y="connsiteY0"/>
                            </a:cxn>
                            <a:cxn ang="0">
                              <a:pos x="connsiteX1" y="connsiteY1"/>
                            </a:cxn>
                            <a:cxn ang="0">
                              <a:pos x="connsiteX2" y="connsiteY2"/>
                            </a:cxn>
                            <a:cxn ang="0">
                              <a:pos x="connsiteX3" y="connsiteY3"/>
                            </a:cxn>
                          </a:cxnLst>
                          <a:rect l="l" t="t" r="r" b="b"/>
                          <a:pathLst>
                            <a:path w="456438" h="296685">
                              <a:moveTo>
                                <a:pt x="409575" y="296685"/>
                              </a:moveTo>
                              <a:cubicBezTo>
                                <a:pt x="448468" y="181591"/>
                                <a:pt x="487362" y="66497"/>
                                <a:pt x="419100" y="20460"/>
                              </a:cubicBezTo>
                              <a:cubicBezTo>
                                <a:pt x="350838" y="-25577"/>
                                <a:pt x="0" y="20460"/>
                                <a:pt x="0" y="20460"/>
                              </a:cubicBezTo>
                              <a:lnTo>
                                <a:pt x="19050" y="20460"/>
                              </a:lnTo>
                            </a:path>
                          </a:pathLst>
                        </a:custGeom>
                        <a:ln>
                          <a:tailEnd type="stealt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 o:spid="_x0000_s1026" style="position:absolute;margin-left:327.75pt;margin-top:15.7pt;width:35.95pt;height:23.3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456438,29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" path="m409575,296685c448468,181591,487362,66497,419100,20460,350838,-25577,,20460,,20460r19050,e" filled="f" strokecolor="#4f81bd [3204]" strokeweight="2pt">
                <v:stroke endarrow="classic"/>
                <v:shadow on="t" color="black" opacity="24903f" origin=",.5" offset="0,.55556mm"/>
                <v:path arrowok="t" o:connecttype="custom" o:connectlocs="409575,296685;419100,20460;0,20460;19050,20460" o:connectangles="0,0,0,0"/>
              </v:shape>
            </w:pict>
          </mc:Fallback>
        </mc:AlternateContent>
      </w:r>
      <w:r>
        <w:rPr>
          <w:noProof/>
        </w:rPr>
        <mc:AlternateContent>
          <mc:Choice Requires="wps">
            <w:drawing>
              <wp:anchor distT="0" distB="0" distL="114300" distR="114300" simplePos="0" relativeHeight="251669504" behindDoc="0" locked="0" layoutInCell="1" allowOverlap="1" wp14:anchorId="735B20D6" wp14:editId="0A07A2E3">
                <wp:simplePos x="0" y="0"/>
                <wp:positionH relativeFrom="column">
                  <wp:posOffset>3743325</wp:posOffset>
                </wp:positionH>
                <wp:positionV relativeFrom="paragraph">
                  <wp:posOffset>635</wp:posOffset>
                </wp:positionV>
                <wp:extent cx="0" cy="361950"/>
                <wp:effectExtent l="57150" t="19050" r="76200" b="76200"/>
                <wp:wrapNone/>
                <wp:docPr id="8" name="Straight Connector 8"/>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75pt,.05pt" to="294.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63360" behindDoc="0" locked="0" layoutInCell="1" allowOverlap="1" wp14:anchorId="2B363880" wp14:editId="5A225D1E">
                <wp:simplePos x="0" y="0"/>
                <wp:positionH relativeFrom="column">
                  <wp:posOffset>2219325</wp:posOffset>
                </wp:positionH>
                <wp:positionV relativeFrom="paragraph">
                  <wp:posOffset>276860</wp:posOffset>
                </wp:positionV>
                <wp:extent cx="0" cy="190500"/>
                <wp:effectExtent l="57150" t="19050" r="76200" b="76200"/>
                <wp:wrapNone/>
                <wp:docPr id="5" name="Straight Connector 5"/>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4.75pt,21.8pt" to="174.7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" strokecolor="#9bbb59 [3206]" strokeweight="2pt">
                <v:shadow on="t" color="black" opacity="24903f" origin=",.5" offset="0,.55556mm"/>
              </v:line>
            </w:pict>
          </mc:Fallback>
        </mc:AlternateContent>
      </w:r>
    </w:p>
    <w:p w:rsidR="00481F35" w:rsidRDefault="00481F35" w:rsidP="00481F35">
      <w:r>
        <w:rPr>
          <w:noProof/>
        </w:rPr>
        <mc:AlternateContent>
          <mc:Choice Requires="wps">
            <w:drawing>
              <wp:anchor distT="0" distB="0" distL="114300" distR="114300" simplePos="0" relativeHeight="251667456" behindDoc="0" locked="0" layoutInCell="1" allowOverlap="1" wp14:anchorId="5302CA41" wp14:editId="2D1611CE">
                <wp:simplePos x="0" y="0"/>
                <wp:positionH relativeFrom="column">
                  <wp:posOffset>2628900</wp:posOffset>
                </wp:positionH>
                <wp:positionV relativeFrom="paragraph">
                  <wp:posOffset>39370</wp:posOffset>
                </wp:positionV>
                <wp:extent cx="0" cy="190500"/>
                <wp:effectExtent l="57150" t="19050" r="76200" b="76200"/>
                <wp:wrapNone/>
                <wp:docPr id="7" name="Straight Connector 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pt,3.1pt" to="20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65408" behindDoc="0" locked="0" layoutInCell="1" allowOverlap="1" wp14:anchorId="42B5DEC8" wp14:editId="56307B6B">
                <wp:simplePos x="0" y="0"/>
                <wp:positionH relativeFrom="column">
                  <wp:posOffset>1657350</wp:posOffset>
                </wp:positionH>
                <wp:positionV relativeFrom="paragraph">
                  <wp:posOffset>20320</wp:posOffset>
                </wp:positionV>
                <wp:extent cx="0" cy="600075"/>
                <wp:effectExtent l="57150" t="19050" r="76200" b="85725"/>
                <wp:wrapNone/>
                <wp:docPr id="6" name="Straight Connector 6"/>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0.5pt,1.6pt" to="130.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14:anchorId="1CFB8CC4" wp14:editId="79540D52">
                <wp:simplePos x="0" y="0"/>
                <wp:positionH relativeFrom="column">
                  <wp:posOffset>532765</wp:posOffset>
                </wp:positionH>
                <wp:positionV relativeFrom="paragraph">
                  <wp:posOffset>20320</wp:posOffset>
                </wp:positionV>
                <wp:extent cx="5705475" cy="19050"/>
                <wp:effectExtent l="0" t="57150" r="28575" b="152400"/>
                <wp:wrapNone/>
                <wp:docPr id="3" name="Straight Arrow Connector 3"/>
                <wp:cNvGraphicFramePr/>
                <a:graphic xmlns:a="http://schemas.openxmlformats.org/drawingml/2006/main">
                  <a:graphicData uri="http://schemas.microsoft.com/office/word/2010/wordprocessingShape">
                    <wps:wsp>
                      <wps:cNvCnPr/>
                      <wps:spPr>
                        <a:xfrm>
                          <a:off x="0" y="0"/>
                          <a:ext cx="5705475" cy="19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 o:spid="_x0000_s1026" type="#_x0000_t32" style="position:absolute;margin-left:41.95pt;margin-top:1.6pt;width:449.2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" strokecolor="black [3200]" strokeweight="2pt">
                <v:stroke endarrow="open"/>
                <v:shadow on="t" color="black" opacity="24903f" origin=",.5" offset="0,.55556mm"/>
              </v:shape>
            </w:pict>
          </mc:Fallback>
        </mc:AlternateContent>
      </w:r>
    </w:p>
    <w:p w:rsidR="00481F35" w:rsidRDefault="00481F35" w:rsidP="00481F35"/>
    <w:p w:rsidR="00481F35" w:rsidRDefault="00481F35" w:rsidP="00481F35"/>
    <w:p w:rsidR="00481F35" w:rsidRDefault="00481F35" w:rsidP="00481F35"/>
    <w:p w:rsidR="00481F35" w:rsidRDefault="00481F35" w:rsidP="00481F35"/>
    <w:p w:rsidR="00481F35" w:rsidRDefault="00481F35" w:rsidP="00481F35"/>
    <w:p w:rsidR="00481F35" w:rsidRDefault="00481F35" w:rsidP="00481F35">
      <w:r>
        <w:t>Students will first need to fill out chart on following page before beginning with assignment.  Each student, if working in group, must submit the following page before I, the teacher, will grade the finished product.</w:t>
      </w:r>
    </w:p>
    <w:p w:rsidR="00481F35" w:rsidRDefault="00481F35">
      <w:r>
        <w:br w:type="page"/>
      </w:r>
    </w:p>
    <w:tbl>
      <w:tblPr>
        <w:tblStyle w:val="TableGrid"/>
        <w:tblW w:w="11106" w:type="dxa"/>
        <w:tblLook w:val="04A0" w:firstRow="1" w:lastRow="0" w:firstColumn="1" w:lastColumn="0" w:noHBand="0" w:noVBand="1"/>
      </w:tblPr>
      <w:tblGrid>
        <w:gridCol w:w="465"/>
        <w:gridCol w:w="3212"/>
        <w:gridCol w:w="1992"/>
        <w:gridCol w:w="1837"/>
        <w:gridCol w:w="1931"/>
        <w:gridCol w:w="1669"/>
      </w:tblGrid>
      <w:tr w:rsidR="00481F35" w:rsidRPr="00481F35" w:rsidTr="00481F35">
        <w:trPr>
          <w:trHeight w:val="1040"/>
        </w:trPr>
        <w:tc>
          <w:tcPr>
            <w:tcW w:w="465" w:type="dxa"/>
          </w:tcPr>
          <w:p w:rsidR="00481F35" w:rsidRPr="00481F35" w:rsidRDefault="00481F35" w:rsidP="00481F35">
            <w:pPr>
              <w:rPr>
                <w:b/>
              </w:rPr>
            </w:pPr>
          </w:p>
        </w:tc>
        <w:tc>
          <w:tcPr>
            <w:tcW w:w="3212" w:type="dxa"/>
          </w:tcPr>
          <w:p w:rsidR="00481F35" w:rsidRPr="00481F35" w:rsidRDefault="00481F35" w:rsidP="00481F35">
            <w:pPr>
              <w:rPr>
                <w:b/>
              </w:rPr>
            </w:pPr>
            <w:r w:rsidRPr="00481F35">
              <w:rPr>
                <w:b/>
              </w:rPr>
              <w:t>Item/Event</w:t>
            </w:r>
          </w:p>
        </w:tc>
        <w:tc>
          <w:tcPr>
            <w:tcW w:w="1992" w:type="dxa"/>
          </w:tcPr>
          <w:p w:rsidR="00481F35" w:rsidRPr="00481F35" w:rsidRDefault="00481F35" w:rsidP="00481F35">
            <w:pPr>
              <w:rPr>
                <w:b/>
              </w:rPr>
            </w:pPr>
            <w:r w:rsidRPr="00481F35">
              <w:rPr>
                <w:b/>
              </w:rPr>
              <w:t>Approximate time period</w:t>
            </w:r>
          </w:p>
        </w:tc>
        <w:tc>
          <w:tcPr>
            <w:tcW w:w="1837" w:type="dxa"/>
          </w:tcPr>
          <w:p w:rsidR="00481F35" w:rsidRPr="00481F35" w:rsidRDefault="00481F35" w:rsidP="00481F35">
            <w:pPr>
              <w:rPr>
                <w:b/>
              </w:rPr>
            </w:pPr>
            <w:r w:rsidRPr="00481F35">
              <w:rPr>
                <w:b/>
              </w:rPr>
              <w:t>Major impact (local, or global)</w:t>
            </w:r>
          </w:p>
        </w:tc>
        <w:tc>
          <w:tcPr>
            <w:tcW w:w="1931" w:type="dxa"/>
          </w:tcPr>
          <w:p w:rsidR="00481F35" w:rsidRPr="00481F35" w:rsidRDefault="00481F35" w:rsidP="00481F35">
            <w:pPr>
              <w:rPr>
                <w:b/>
              </w:rPr>
            </w:pPr>
            <w:r w:rsidRPr="00481F35">
              <w:rPr>
                <w:b/>
              </w:rPr>
              <w:t>What is this item/event connected to</w:t>
            </w:r>
          </w:p>
        </w:tc>
        <w:tc>
          <w:tcPr>
            <w:tcW w:w="1669" w:type="dxa"/>
          </w:tcPr>
          <w:p w:rsidR="00481F35" w:rsidRPr="00481F35" w:rsidRDefault="00481F35" w:rsidP="00481F35">
            <w:pPr>
              <w:rPr>
                <w:b/>
              </w:rPr>
            </w:pPr>
            <w:r w:rsidRPr="00481F35">
              <w:rPr>
                <w:b/>
              </w:rPr>
              <w:t>How is this tem/event connected</w:t>
            </w:r>
          </w:p>
        </w:tc>
      </w:tr>
      <w:tr w:rsidR="00481F35" w:rsidTr="00481F35">
        <w:trPr>
          <w:trHeight w:val="655"/>
        </w:trPr>
        <w:tc>
          <w:tcPr>
            <w:tcW w:w="465" w:type="dxa"/>
          </w:tcPr>
          <w:p w:rsidR="00481F35" w:rsidRDefault="00481F35" w:rsidP="00481F35">
            <w:r>
              <w:t>1</w:t>
            </w:r>
          </w:p>
        </w:tc>
        <w:tc>
          <w:tcPr>
            <w:tcW w:w="3212" w:type="dxa"/>
          </w:tcPr>
          <w:p w:rsidR="00481F35" w:rsidRDefault="00481F35" w:rsidP="00481F35">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992" w:type="dxa"/>
          </w:tcPr>
          <w:p w:rsidR="00481F35" w:rsidRDefault="00481F35" w:rsidP="00481F3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481F3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481F3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481F3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55"/>
        </w:trPr>
        <w:tc>
          <w:tcPr>
            <w:tcW w:w="465" w:type="dxa"/>
          </w:tcPr>
          <w:p w:rsidR="00481F35" w:rsidRDefault="00481F35" w:rsidP="00481F35">
            <w:r>
              <w:t>2</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19"/>
        </w:trPr>
        <w:tc>
          <w:tcPr>
            <w:tcW w:w="465" w:type="dxa"/>
          </w:tcPr>
          <w:p w:rsidR="00481F35" w:rsidRDefault="00481F35" w:rsidP="00481F35">
            <w:r>
              <w:t>3</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55"/>
        </w:trPr>
        <w:tc>
          <w:tcPr>
            <w:tcW w:w="465" w:type="dxa"/>
          </w:tcPr>
          <w:p w:rsidR="00481F35" w:rsidRDefault="00481F35" w:rsidP="00481F35">
            <w:r>
              <w:t>4</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19"/>
        </w:trPr>
        <w:tc>
          <w:tcPr>
            <w:tcW w:w="465" w:type="dxa"/>
          </w:tcPr>
          <w:p w:rsidR="00481F35" w:rsidRDefault="00481F35" w:rsidP="00481F35">
            <w:r>
              <w:t>5</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55"/>
        </w:trPr>
        <w:tc>
          <w:tcPr>
            <w:tcW w:w="465" w:type="dxa"/>
          </w:tcPr>
          <w:p w:rsidR="00481F35" w:rsidRDefault="00481F35" w:rsidP="00481F35">
            <w:r>
              <w:t>6</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19"/>
        </w:trPr>
        <w:tc>
          <w:tcPr>
            <w:tcW w:w="465" w:type="dxa"/>
          </w:tcPr>
          <w:p w:rsidR="00481F35" w:rsidRDefault="00481F35" w:rsidP="00481F35">
            <w:r>
              <w:t>7</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55"/>
        </w:trPr>
        <w:tc>
          <w:tcPr>
            <w:tcW w:w="465" w:type="dxa"/>
          </w:tcPr>
          <w:p w:rsidR="00481F35" w:rsidRDefault="00481F35" w:rsidP="00CB5892">
            <w:r>
              <w:t>8</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55"/>
        </w:trPr>
        <w:tc>
          <w:tcPr>
            <w:tcW w:w="465" w:type="dxa"/>
          </w:tcPr>
          <w:p w:rsidR="00481F35" w:rsidRDefault="00481F35" w:rsidP="00CB5892">
            <w:r>
              <w:t>9</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19"/>
        </w:trPr>
        <w:tc>
          <w:tcPr>
            <w:tcW w:w="465" w:type="dxa"/>
          </w:tcPr>
          <w:p w:rsidR="00481F35" w:rsidRDefault="00481F35" w:rsidP="00CB5892">
            <w:r>
              <w:t>10</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55"/>
        </w:trPr>
        <w:tc>
          <w:tcPr>
            <w:tcW w:w="465" w:type="dxa"/>
          </w:tcPr>
          <w:p w:rsidR="00481F35" w:rsidRDefault="00481F35" w:rsidP="00CB5892">
            <w:r>
              <w:t>11</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19"/>
        </w:trPr>
        <w:tc>
          <w:tcPr>
            <w:tcW w:w="465" w:type="dxa"/>
          </w:tcPr>
          <w:p w:rsidR="00481F35" w:rsidRDefault="00481F35" w:rsidP="00CB5892">
            <w:r>
              <w:t>12</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55"/>
        </w:trPr>
        <w:tc>
          <w:tcPr>
            <w:tcW w:w="465" w:type="dxa"/>
          </w:tcPr>
          <w:p w:rsidR="00481F35" w:rsidRDefault="00481F35" w:rsidP="00CB5892">
            <w:r>
              <w:t>13</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19"/>
        </w:trPr>
        <w:tc>
          <w:tcPr>
            <w:tcW w:w="465" w:type="dxa"/>
          </w:tcPr>
          <w:p w:rsidR="00481F35" w:rsidRDefault="00481F35" w:rsidP="00CB5892">
            <w:r>
              <w:t>14</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55"/>
        </w:trPr>
        <w:tc>
          <w:tcPr>
            <w:tcW w:w="465" w:type="dxa"/>
          </w:tcPr>
          <w:p w:rsidR="00481F35" w:rsidRDefault="00481F35" w:rsidP="00CB5892">
            <w:r>
              <w:t>15</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55"/>
        </w:trPr>
        <w:tc>
          <w:tcPr>
            <w:tcW w:w="465" w:type="dxa"/>
          </w:tcPr>
          <w:p w:rsidR="00481F35" w:rsidRDefault="00481F35" w:rsidP="00481F35">
            <w:r>
              <w:t>16</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19"/>
        </w:trPr>
        <w:tc>
          <w:tcPr>
            <w:tcW w:w="465" w:type="dxa"/>
          </w:tcPr>
          <w:p w:rsidR="00481F35" w:rsidRDefault="00481F35" w:rsidP="00481F35">
            <w:r>
              <w:t>17</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55"/>
        </w:trPr>
        <w:tc>
          <w:tcPr>
            <w:tcW w:w="465" w:type="dxa"/>
          </w:tcPr>
          <w:p w:rsidR="00481F35" w:rsidRDefault="00481F35" w:rsidP="00481F35">
            <w:r>
              <w:t>18</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19"/>
        </w:trPr>
        <w:tc>
          <w:tcPr>
            <w:tcW w:w="465" w:type="dxa"/>
          </w:tcPr>
          <w:p w:rsidR="00481F35" w:rsidRDefault="00481F35" w:rsidP="00481F35">
            <w:r>
              <w:t>19</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1F35" w:rsidTr="00481F35">
        <w:trPr>
          <w:trHeight w:val="655"/>
        </w:trPr>
        <w:tc>
          <w:tcPr>
            <w:tcW w:w="465" w:type="dxa"/>
          </w:tcPr>
          <w:p w:rsidR="00481F35" w:rsidRDefault="00481F35" w:rsidP="00481F35">
            <w:r>
              <w:t>20</w:t>
            </w:r>
          </w:p>
        </w:tc>
        <w:tc>
          <w:tcPr>
            <w:tcW w:w="3212" w:type="dxa"/>
          </w:tcPr>
          <w:p w:rsidR="00481F35" w:rsidRDefault="00481F35" w:rsidP="00CB5892">
            <w:r>
              <w:fldChar w:fldCharType="begin">
                <w:ffData>
                  <w:name w:val="Text2"/>
                  <w:enabled/>
                  <w:calcOnExit w:val="0"/>
                  <w:textInput/>
                </w:ffData>
              </w:fldChar>
            </w:r>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p>
        </w:tc>
        <w:tc>
          <w:tcPr>
            <w:tcW w:w="1992"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7"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1"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dxa"/>
          </w:tcPr>
          <w:p w:rsidR="00481F35" w:rsidRDefault="00481F35" w:rsidP="00CB589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1F35" w:rsidRDefault="00481F35" w:rsidP="00481F35"/>
    <w:sectPr w:rsidR="00481F35" w:rsidSect="008718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753DC"/>
    <w:multiLevelType w:val="hybridMultilevel"/>
    <w:tmpl w:val="76FE8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IN7qTOVZmm/fH1RX5o1QxgrfPk=" w:salt="9OFz03O83jynuW+/WtSHu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A3"/>
    <w:rsid w:val="00481F35"/>
    <w:rsid w:val="005E2911"/>
    <w:rsid w:val="008718A3"/>
    <w:rsid w:val="00DB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35"/>
    <w:pPr>
      <w:ind w:left="720"/>
      <w:contextualSpacing/>
    </w:pPr>
  </w:style>
  <w:style w:type="paragraph" w:styleId="BalloonText">
    <w:name w:val="Balloon Text"/>
    <w:basedOn w:val="Normal"/>
    <w:link w:val="BalloonTextChar"/>
    <w:uiPriority w:val="99"/>
    <w:semiHidden/>
    <w:unhideWhenUsed/>
    <w:rsid w:val="00481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35"/>
    <w:rPr>
      <w:rFonts w:ascii="Tahoma" w:hAnsi="Tahoma" w:cs="Tahoma"/>
      <w:sz w:val="16"/>
      <w:szCs w:val="16"/>
    </w:rPr>
  </w:style>
  <w:style w:type="table" w:styleId="TableGrid">
    <w:name w:val="Table Grid"/>
    <w:basedOn w:val="TableNormal"/>
    <w:uiPriority w:val="59"/>
    <w:rsid w:val="0048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35"/>
    <w:pPr>
      <w:ind w:left="720"/>
      <w:contextualSpacing/>
    </w:pPr>
  </w:style>
  <w:style w:type="paragraph" w:styleId="BalloonText">
    <w:name w:val="Balloon Text"/>
    <w:basedOn w:val="Normal"/>
    <w:link w:val="BalloonTextChar"/>
    <w:uiPriority w:val="99"/>
    <w:semiHidden/>
    <w:unhideWhenUsed/>
    <w:rsid w:val="00481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35"/>
    <w:rPr>
      <w:rFonts w:ascii="Tahoma" w:hAnsi="Tahoma" w:cs="Tahoma"/>
      <w:sz w:val="16"/>
      <w:szCs w:val="16"/>
    </w:rPr>
  </w:style>
  <w:style w:type="table" w:styleId="TableGrid">
    <w:name w:val="Table Grid"/>
    <w:basedOn w:val="TableNormal"/>
    <w:uiPriority w:val="59"/>
    <w:rsid w:val="00481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 Strougo</dc:creator>
  <cp:lastModifiedBy>Guill Strougo</cp:lastModifiedBy>
  <cp:revision>3</cp:revision>
  <dcterms:created xsi:type="dcterms:W3CDTF">2012-01-02T17:58:00Z</dcterms:created>
  <dcterms:modified xsi:type="dcterms:W3CDTF">2012-01-02T18:43:00Z</dcterms:modified>
</cp:coreProperties>
</file>